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CDF45B2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053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5053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30-</w:t>
      </w:r>
      <w:r w:rsidR="00962B9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4C8AE405" w:rsidR="006601C7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412BFE" w:rsidRPr="004A651E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Jóváhagyás </w:t>
      </w:r>
      <w:proofErr w:type="spellStart"/>
      <w:r w:rsidR="00505317">
        <w:rPr>
          <w:rFonts w:ascii="Times New Roman" w:hAnsi="Times New Roman" w:cs="Times New Roman"/>
          <w:b/>
          <w:sz w:val="24"/>
          <w:szCs w:val="24"/>
        </w:rPr>
        <w:t>Giora</w:t>
      </w:r>
      <w:proofErr w:type="spellEnd"/>
      <w:r w:rsidR="00505317">
        <w:rPr>
          <w:rFonts w:ascii="Times New Roman" w:hAnsi="Times New Roman" w:cs="Times New Roman"/>
          <w:b/>
          <w:sz w:val="24"/>
          <w:szCs w:val="24"/>
        </w:rPr>
        <w:t xml:space="preserve"> férfi </w:t>
      </w:r>
      <w:r w:rsidR="00412BFE" w:rsidRPr="004A651E">
        <w:rPr>
          <w:rFonts w:ascii="Times New Roman" w:hAnsi="Times New Roman" w:cs="Times New Roman"/>
          <w:b/>
          <w:sz w:val="24"/>
          <w:szCs w:val="24"/>
        </w:rPr>
        <w:t xml:space="preserve">utónév nemzetiségi utónévjegyzékbe történő </w:t>
      </w:r>
      <w:r w:rsidR="00412BFE">
        <w:rPr>
          <w:rFonts w:ascii="Times New Roman" w:hAnsi="Times New Roman" w:cs="Times New Roman"/>
          <w:b/>
          <w:sz w:val="24"/>
          <w:szCs w:val="24"/>
        </w:rPr>
        <w:t>felvételéről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DB10533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05317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4A71FD7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04A9207A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3CC19DC" w14:textId="77777777" w:rsidR="00505317" w:rsidRDefault="0050531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4D53E83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D154B45" w14:textId="4F49CC64" w:rsidR="00412BFE" w:rsidRPr="008165F0" w:rsidRDefault="00505317" w:rsidP="0086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Sárközi Tibor 2026</w:t>
      </w:r>
      <w:r w:rsidR="00412BFE" w:rsidRPr="008165F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január 7. </w:t>
      </w:r>
      <w:r w:rsidR="00412BFE" w:rsidRPr="008165F0">
        <w:rPr>
          <w:rFonts w:ascii="Times New Roman" w:hAnsi="Times New Roman" w:cs="Times New Roman"/>
          <w:sz w:val="24"/>
          <w:szCs w:val="24"/>
        </w:rPr>
        <w:t>napján kelt</w:t>
      </w:r>
      <w:r w:rsidR="00412BFE">
        <w:rPr>
          <w:rFonts w:ascii="Times New Roman" w:hAnsi="Times New Roman" w:cs="Times New Roman"/>
          <w:sz w:val="24"/>
          <w:szCs w:val="24"/>
        </w:rPr>
        <w:t xml:space="preserve"> levélben kereste meg a </w:t>
      </w:r>
      <w:r w:rsidR="00412BFE" w:rsidRPr="008165F0">
        <w:rPr>
          <w:rFonts w:ascii="Times New Roman" w:hAnsi="Times New Roman" w:cs="Times New Roman"/>
          <w:sz w:val="24"/>
          <w:szCs w:val="24"/>
        </w:rPr>
        <w:t>Magyarországi Romák O</w:t>
      </w:r>
      <w:r w:rsidR="00412BFE">
        <w:rPr>
          <w:rFonts w:ascii="Times New Roman" w:hAnsi="Times New Roman" w:cs="Times New Roman"/>
          <w:sz w:val="24"/>
          <w:szCs w:val="24"/>
        </w:rPr>
        <w:t>rszágos Önkormányzata Elnökét</w:t>
      </w:r>
      <w:r w:rsidR="00412BFE" w:rsidRPr="008165F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Giora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férfi</w:t>
      </w:r>
      <w:r w:rsidR="00412BFE">
        <w:rPr>
          <w:rFonts w:ascii="Times New Roman" w:hAnsi="Times New Roman" w:cs="Times New Roman"/>
          <w:sz w:val="24"/>
          <w:szCs w:val="24"/>
        </w:rPr>
        <w:t xml:space="preserve"> </w:t>
      </w:r>
      <w:r w:rsidR="00412BFE" w:rsidRPr="008165F0">
        <w:rPr>
          <w:rFonts w:ascii="Times New Roman" w:hAnsi="Times New Roman" w:cs="Times New Roman"/>
          <w:sz w:val="24"/>
          <w:szCs w:val="24"/>
        </w:rPr>
        <w:t xml:space="preserve">utónév nemzetiségi utónévjegyzékbe történő </w:t>
      </w:r>
      <w:r w:rsidR="00412BFE">
        <w:rPr>
          <w:rFonts w:ascii="Times New Roman" w:hAnsi="Times New Roman" w:cs="Times New Roman"/>
          <w:sz w:val="24"/>
          <w:szCs w:val="24"/>
        </w:rPr>
        <w:t>felvételével kapcsolatban.</w:t>
      </w:r>
    </w:p>
    <w:p w14:paraId="34F59E96" w14:textId="77777777" w:rsidR="00412BFE" w:rsidRPr="008165F0" w:rsidRDefault="00412BFE" w:rsidP="0086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745086" w14:textId="77777777" w:rsidR="0086548F" w:rsidRDefault="00412BFE" w:rsidP="0086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5F0">
        <w:rPr>
          <w:rFonts w:ascii="Times New Roman" w:hAnsi="Times New Roman" w:cs="Times New Roman"/>
          <w:sz w:val="24"/>
          <w:szCs w:val="24"/>
        </w:rPr>
        <w:t xml:space="preserve">A nemzetiségek jogairól szóló 2011. évi CLXXIX. törvény (a továbbiakban: </w:t>
      </w:r>
      <w:proofErr w:type="spellStart"/>
      <w:r w:rsidRPr="008165F0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8165F0">
        <w:rPr>
          <w:rFonts w:ascii="Times New Roman" w:hAnsi="Times New Roman" w:cs="Times New Roman"/>
          <w:sz w:val="24"/>
          <w:szCs w:val="24"/>
        </w:rPr>
        <w:t xml:space="preserve">.) 117. § (1) bekezdés f) pontja alapján az </w:t>
      </w:r>
      <w:r w:rsidRPr="00FA532B">
        <w:rPr>
          <w:rFonts w:ascii="Times New Roman" w:eastAsia="Times New Roman" w:hAnsi="Times New Roman" w:cs="Times New Roman"/>
          <w:sz w:val="24"/>
          <w:szCs w:val="24"/>
          <w:lang w:eastAsia="hu-HU"/>
        </w:rPr>
        <w:t>országos nemzetiségi önkormányzat át nem ruházható hatáskör</w:t>
      </w:r>
      <w:r w:rsidRPr="008165F0">
        <w:rPr>
          <w:rFonts w:ascii="Times New Roman" w:eastAsia="Times New Roman" w:hAnsi="Times New Roman" w:cs="Times New Roman"/>
          <w:sz w:val="24"/>
          <w:szCs w:val="24"/>
          <w:lang w:eastAsia="hu-HU"/>
        </w:rPr>
        <w:t>ben, minősített többséggel dönt</w:t>
      </w:r>
      <w:r w:rsidRPr="008165F0">
        <w:rPr>
          <w:rFonts w:ascii="Times New Roman" w:hAnsi="Times New Roman" w:cs="Times New Roman"/>
          <w:sz w:val="24"/>
          <w:szCs w:val="24"/>
        </w:rPr>
        <w:t xml:space="preserve"> </w:t>
      </w:r>
      <w:r w:rsidRPr="00FA532B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 </w:t>
      </w:r>
      <w:r w:rsidRPr="008165F0">
        <w:rPr>
          <w:rFonts w:ascii="Times New Roman" w:hAnsi="Times New Roman" w:cs="Times New Roman"/>
          <w:sz w:val="24"/>
          <w:szCs w:val="24"/>
        </w:rPr>
        <w:t xml:space="preserve">utónévjegyzék </w:t>
      </w:r>
      <w:r w:rsidRPr="00FA532B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összeállításáról, a nemzetiségi utónévvel kapcsolatos megkeresésekről.</w:t>
      </w:r>
      <w:r w:rsidR="0086548F">
        <w:rPr>
          <w:rFonts w:ascii="Times New Roman" w:hAnsi="Times New Roman" w:cs="Times New Roman"/>
          <w:sz w:val="24"/>
          <w:szCs w:val="24"/>
        </w:rPr>
        <w:t xml:space="preserve"> </w:t>
      </w:r>
      <w:r w:rsidRPr="008165F0">
        <w:rPr>
          <w:rFonts w:ascii="Times New Roman" w:hAnsi="Times New Roman" w:cs="Times New Roman"/>
          <w:sz w:val="24"/>
          <w:szCs w:val="24"/>
        </w:rPr>
        <w:t xml:space="preserve">Az anyakönyvi eljárásról szóló 2010. évi I. törvény (a továbbiakban: </w:t>
      </w:r>
      <w:proofErr w:type="spellStart"/>
      <w:r w:rsidRPr="008165F0">
        <w:rPr>
          <w:rFonts w:ascii="Times New Roman" w:hAnsi="Times New Roman" w:cs="Times New Roman"/>
          <w:sz w:val="24"/>
          <w:szCs w:val="24"/>
        </w:rPr>
        <w:t>Atv</w:t>
      </w:r>
      <w:proofErr w:type="spellEnd"/>
      <w:r w:rsidRPr="008165F0">
        <w:rPr>
          <w:rFonts w:ascii="Times New Roman" w:hAnsi="Times New Roman" w:cs="Times New Roman"/>
          <w:sz w:val="24"/>
          <w:szCs w:val="24"/>
        </w:rPr>
        <w:t>.) 46. §-a biztosítja a nemzetiségi utónév bejegyzésére irányadó rendelkezéseket, valamint a nemzetiségi utónévjegyzékre vonatkozó szabályokat.</w:t>
      </w:r>
      <w:r w:rsidR="008654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Elnök Úr a </w:t>
      </w:r>
      <w:proofErr w:type="spellStart"/>
      <w:r w:rsidR="00505317">
        <w:rPr>
          <w:rFonts w:ascii="Times New Roman" w:hAnsi="Times New Roman" w:cs="Times New Roman"/>
          <w:sz w:val="24"/>
          <w:szCs w:val="24"/>
        </w:rPr>
        <w:t>Giora</w:t>
      </w:r>
      <w:proofErr w:type="spellEnd"/>
      <w:r w:rsidR="00505317">
        <w:rPr>
          <w:rFonts w:ascii="Times New Roman" w:hAnsi="Times New Roman" w:cs="Times New Roman"/>
          <w:sz w:val="24"/>
          <w:szCs w:val="24"/>
        </w:rPr>
        <w:t xml:space="preserve"> férfi </w:t>
      </w:r>
      <w:r w:rsidRPr="008165F0">
        <w:rPr>
          <w:rFonts w:ascii="Times New Roman" w:hAnsi="Times New Roman" w:cs="Times New Roman"/>
          <w:sz w:val="24"/>
          <w:szCs w:val="24"/>
        </w:rPr>
        <w:t xml:space="preserve">utónév nemzetiségi utónévjegyzékbe történő felvételére </w:t>
      </w:r>
      <w:r>
        <w:rPr>
          <w:rFonts w:ascii="Times New Roman" w:hAnsi="Times New Roman" w:cs="Times New Roman"/>
          <w:sz w:val="24"/>
          <w:szCs w:val="24"/>
        </w:rPr>
        <w:t>vonatkozó kérelmet megvizsgálta</w:t>
      </w:r>
      <w:r w:rsidRPr="008165F0">
        <w:rPr>
          <w:rFonts w:ascii="Times New Roman" w:hAnsi="Times New Roman" w:cs="Times New Roman"/>
          <w:sz w:val="24"/>
          <w:szCs w:val="24"/>
        </w:rPr>
        <w:t>, amely megfelel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8165F0"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Pr="008165F0">
        <w:rPr>
          <w:rFonts w:ascii="Times New Roman" w:hAnsi="Times New Roman" w:cs="Times New Roman"/>
          <w:sz w:val="24"/>
          <w:szCs w:val="24"/>
        </w:rPr>
        <w:t>Atv</w:t>
      </w:r>
      <w:proofErr w:type="spellEnd"/>
      <w:r w:rsidRPr="008165F0">
        <w:rPr>
          <w:rFonts w:ascii="Times New Roman" w:hAnsi="Times New Roman" w:cs="Times New Roman"/>
          <w:sz w:val="24"/>
          <w:szCs w:val="24"/>
        </w:rPr>
        <w:t>. 46. § (1) és (2) bekezdésében foglaltaknak.</w:t>
      </w:r>
      <w:r w:rsidR="008654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DB34D8" w14:textId="77777777" w:rsidR="0086548F" w:rsidRDefault="0086548F" w:rsidP="0086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2714DD" w14:textId="4C35C1EA" w:rsidR="00412BFE" w:rsidRPr="008165F0" w:rsidRDefault="00505317" w:rsidP="0086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Sárközi Tibor </w:t>
      </w:r>
      <w:r w:rsidR="00412BFE">
        <w:rPr>
          <w:rFonts w:ascii="Times New Roman" w:hAnsi="Times New Roman" w:cs="Times New Roman"/>
          <w:sz w:val="24"/>
          <w:szCs w:val="24"/>
        </w:rPr>
        <w:t>a k</w:t>
      </w:r>
      <w:r w:rsidR="00412BFE" w:rsidRPr="008165F0">
        <w:rPr>
          <w:rFonts w:ascii="Times New Roman" w:hAnsi="Times New Roman" w:cs="Times New Roman"/>
          <w:sz w:val="24"/>
          <w:szCs w:val="24"/>
        </w:rPr>
        <w:t xml:space="preserve">érelmében megjelölt </w:t>
      </w:r>
      <w:r w:rsidR="00541939">
        <w:rPr>
          <w:rFonts w:ascii="Times New Roman" w:hAnsi="Times New Roman" w:cs="Times New Roman"/>
          <w:sz w:val="24"/>
          <w:szCs w:val="24"/>
        </w:rPr>
        <w:t xml:space="preserve">férfinév </w:t>
      </w:r>
      <w:r w:rsidR="00412BFE" w:rsidRPr="008165F0">
        <w:rPr>
          <w:rFonts w:ascii="Times New Roman" w:hAnsi="Times New Roman" w:cs="Times New Roman"/>
          <w:sz w:val="24"/>
          <w:szCs w:val="24"/>
        </w:rPr>
        <w:t xml:space="preserve">nemzetiségi utónév névjegyzékbe történő felvételét azzal indokolta, hogy </w:t>
      </w:r>
      <w:r w:rsidR="00412BF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Giora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utónév a Gedeon férfinév egy változata. </w:t>
      </w:r>
      <w:r w:rsidR="0086548F">
        <w:rPr>
          <w:rFonts w:ascii="Times New Roman" w:hAnsi="Times New Roman" w:cs="Times New Roman"/>
          <w:sz w:val="24"/>
          <w:szCs w:val="24"/>
        </w:rPr>
        <w:t>Leírta, hogy i</w:t>
      </w:r>
      <w:r>
        <w:rPr>
          <w:rFonts w:ascii="Times New Roman" w:hAnsi="Times New Roman" w:cs="Times New Roman"/>
          <w:sz w:val="24"/>
          <w:szCs w:val="24"/>
        </w:rPr>
        <w:t>nformálódtak</w:t>
      </w:r>
      <w:r w:rsidR="00541939">
        <w:rPr>
          <w:rFonts w:ascii="Times New Roman" w:hAnsi="Times New Roman" w:cs="Times New Roman"/>
          <w:sz w:val="24"/>
          <w:szCs w:val="24"/>
        </w:rPr>
        <w:t xml:space="preserve"> a témában </w:t>
      </w:r>
      <w:r>
        <w:rPr>
          <w:rFonts w:ascii="Times New Roman" w:hAnsi="Times New Roman" w:cs="Times New Roman"/>
          <w:sz w:val="24"/>
          <w:szCs w:val="24"/>
        </w:rPr>
        <w:t xml:space="preserve">és a kérelmezett utónév nem szerepel a magyar utónév-jegyzékben. A vallásos család </w:t>
      </w:r>
      <w:r w:rsidR="00541939">
        <w:rPr>
          <w:rFonts w:ascii="Times New Roman" w:hAnsi="Times New Roman" w:cs="Times New Roman"/>
          <w:sz w:val="24"/>
          <w:szCs w:val="24"/>
        </w:rPr>
        <w:t xml:space="preserve">jelenleg </w:t>
      </w:r>
      <w:r>
        <w:rPr>
          <w:rFonts w:ascii="Times New Roman" w:hAnsi="Times New Roman" w:cs="Times New Roman"/>
          <w:sz w:val="24"/>
          <w:szCs w:val="24"/>
        </w:rPr>
        <w:t xml:space="preserve">a hetedik gyermeket várja, hatodik fiúként a kisbaba </w:t>
      </w:r>
      <w:r w:rsidR="00541939">
        <w:rPr>
          <w:rFonts w:ascii="Times New Roman" w:hAnsi="Times New Roman" w:cs="Times New Roman"/>
          <w:sz w:val="24"/>
          <w:szCs w:val="24"/>
        </w:rPr>
        <w:t>március hónapban érkezik</w:t>
      </w:r>
      <w:r>
        <w:rPr>
          <w:rFonts w:ascii="Times New Roman" w:hAnsi="Times New Roman" w:cs="Times New Roman"/>
          <w:sz w:val="24"/>
          <w:szCs w:val="24"/>
        </w:rPr>
        <w:t xml:space="preserve">, akinek a </w:t>
      </w:r>
      <w:proofErr w:type="spellStart"/>
      <w:r>
        <w:rPr>
          <w:rFonts w:ascii="Times New Roman" w:hAnsi="Times New Roman" w:cs="Times New Roman"/>
          <w:sz w:val="24"/>
          <w:szCs w:val="24"/>
        </w:rPr>
        <w:t>Giora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1939">
        <w:rPr>
          <w:rFonts w:ascii="Times New Roman" w:hAnsi="Times New Roman" w:cs="Times New Roman"/>
          <w:sz w:val="24"/>
          <w:szCs w:val="24"/>
        </w:rPr>
        <w:t>utónevet szeretnék adni.</w:t>
      </w:r>
    </w:p>
    <w:p w14:paraId="5C63BC2D" w14:textId="489D7286" w:rsidR="00412BFE" w:rsidRDefault="00412BFE" w:rsidP="0086548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65F0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8165F0">
        <w:rPr>
          <w:rFonts w:ascii="Times New Roman" w:hAnsi="Times New Roman" w:cs="Times New Roman"/>
          <w:sz w:val="24"/>
          <w:szCs w:val="24"/>
        </w:rPr>
        <w:t>Atv</w:t>
      </w:r>
      <w:proofErr w:type="spellEnd"/>
      <w:r w:rsidRPr="008165F0">
        <w:rPr>
          <w:rFonts w:ascii="Times New Roman" w:hAnsi="Times New Roman" w:cs="Times New Roman"/>
          <w:sz w:val="24"/>
          <w:szCs w:val="24"/>
        </w:rPr>
        <w:t xml:space="preserve">. 46. § (4) bekezdése alapján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n</w:t>
      </w:r>
      <w:r w:rsidRPr="00FA532B">
        <w:rPr>
          <w:rFonts w:ascii="Times New Roman" w:eastAsia="Times New Roman" w:hAnsi="Times New Roman" w:cs="Times New Roman"/>
          <w:sz w:val="24"/>
          <w:szCs w:val="24"/>
          <w:lang w:eastAsia="hu-HU"/>
        </w:rPr>
        <w:t>emzetiségi családi név, valamint a </w:t>
      </w:r>
      <w:r w:rsidRPr="008165F0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nemzetiségi utónévjegyzékben</w:t>
      </w:r>
      <w:r w:rsidRPr="00FA532B">
        <w:rPr>
          <w:rFonts w:ascii="Times New Roman" w:eastAsia="Times New Roman" w:hAnsi="Times New Roman" w:cs="Times New Roman"/>
          <w:sz w:val="24"/>
          <w:szCs w:val="24"/>
          <w:lang w:eastAsia="hu-HU"/>
        </w:rPr>
        <w:t> nem szereplő nemzetiségi utónév anyakönyvezhetőségéről az érintett országos nemzetiségi önkormány</w:t>
      </w:r>
      <w:r w:rsidR="008654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zat állásfoglalása az irányadó. </w:t>
      </w:r>
      <w:r w:rsidRPr="00FA53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utónévkönyvben nem szereplő nemzetiségi utónév tekintetében közvetlenül az érintett vagy az anyakönyvvezető, illetve az anyakönyvi szerv megkeresi az érintett országos nemzetiségi önkormányzatot, amely az állásfoglalását a megkereséstől számított 30 napon belül adja meg. </w:t>
      </w:r>
    </w:p>
    <w:p w14:paraId="0F7E11EB" w14:textId="6FA6063A" w:rsidR="003736E4" w:rsidRPr="00412BFE" w:rsidRDefault="00412BFE" w:rsidP="0086548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532B">
        <w:rPr>
          <w:rFonts w:ascii="Times New Roman" w:eastAsia="Times New Roman" w:hAnsi="Times New Roman" w:cs="Times New Roman"/>
          <w:sz w:val="24"/>
          <w:szCs w:val="24"/>
          <w:lang w:eastAsia="hu-HU"/>
        </w:rPr>
        <w:t>Azt az utónevet, amelynek bejegyzését az érintett országos nemzetiségi önkormányzat jóváhagyta, azt az országos nemzetiségi önkormányzat az utónévjegyzékbe haladéktalanul felveszi.</w:t>
      </w:r>
      <w:r w:rsidR="005419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070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3070C3">
        <w:rPr>
          <w:rFonts w:ascii="Times New Roman" w:eastAsia="Times New Roman" w:hAnsi="Times New Roman" w:cs="Times New Roman"/>
          <w:sz w:val="24"/>
          <w:szCs w:val="24"/>
          <w:lang w:eastAsia="hu-HU"/>
        </w:rPr>
        <w:t>Atv</w:t>
      </w:r>
      <w:proofErr w:type="spellEnd"/>
      <w:r w:rsidRPr="003070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46. § </w:t>
      </w:r>
      <w:r w:rsidRPr="00FA532B">
        <w:rPr>
          <w:rFonts w:ascii="Times New Roman" w:eastAsia="Times New Roman" w:hAnsi="Times New Roman" w:cs="Times New Roman"/>
          <w:sz w:val="24"/>
          <w:szCs w:val="24"/>
          <w:lang w:eastAsia="hu-HU"/>
        </w:rPr>
        <w:t>(5) </w:t>
      </w:r>
      <w:r w:rsidRPr="003070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bekezdésében foglaltak szerint a Magyarországi Romák Országos Önkormányzata </w:t>
      </w:r>
      <w:r w:rsidRPr="00FA532B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általa összeállított és vezetett </w:t>
      </w:r>
      <w:r w:rsidRPr="003070C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nemzetiségi utónévjegyzéket</w:t>
      </w:r>
      <w:r w:rsidRPr="00FA532B">
        <w:rPr>
          <w:rFonts w:ascii="Times New Roman" w:eastAsia="Times New Roman" w:hAnsi="Times New Roman" w:cs="Times New Roman"/>
          <w:sz w:val="24"/>
          <w:szCs w:val="24"/>
          <w:lang w:eastAsia="hu-HU"/>
        </w:rPr>
        <w:t> a honlapjá</w:t>
      </w:r>
      <w:r w:rsidRPr="003070C3">
        <w:rPr>
          <w:rFonts w:ascii="Times New Roman" w:eastAsia="Times New Roman" w:hAnsi="Times New Roman" w:cs="Times New Roman"/>
          <w:sz w:val="24"/>
          <w:szCs w:val="24"/>
          <w:lang w:eastAsia="hu-HU"/>
        </w:rPr>
        <w:t>n teszi közzé.</w:t>
      </w:r>
    </w:p>
    <w:p w14:paraId="2D311010" w14:textId="1F96C02E" w:rsidR="00541939" w:rsidRPr="00541939" w:rsidRDefault="002415DC" w:rsidP="0086548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446A1379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19BEE549" w:rsidR="005F0179" w:rsidRPr="00CF0293" w:rsidRDefault="005F0179" w:rsidP="00EE43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D4B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EE43CD" w:rsidRPr="001F15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412BFE" w:rsidRPr="004A651E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Jóváhagyás </w:t>
      </w:r>
      <w:proofErr w:type="spellStart"/>
      <w:r w:rsidR="00541939">
        <w:rPr>
          <w:rFonts w:ascii="Times New Roman" w:hAnsi="Times New Roman" w:cs="Times New Roman"/>
          <w:b/>
          <w:sz w:val="24"/>
          <w:szCs w:val="24"/>
        </w:rPr>
        <w:t>Giora</w:t>
      </w:r>
      <w:proofErr w:type="spellEnd"/>
      <w:r w:rsidR="00541939">
        <w:rPr>
          <w:rFonts w:ascii="Times New Roman" w:hAnsi="Times New Roman" w:cs="Times New Roman"/>
          <w:b/>
          <w:sz w:val="24"/>
          <w:szCs w:val="24"/>
        </w:rPr>
        <w:t xml:space="preserve"> férfi </w:t>
      </w:r>
      <w:r w:rsidR="00412BFE" w:rsidRPr="004A651E">
        <w:rPr>
          <w:rFonts w:ascii="Times New Roman" w:hAnsi="Times New Roman" w:cs="Times New Roman"/>
          <w:b/>
          <w:sz w:val="24"/>
          <w:szCs w:val="24"/>
        </w:rPr>
        <w:t xml:space="preserve">utónév nemzetiségi utónévjegyzékbe történő </w:t>
      </w:r>
      <w:r w:rsidR="00412BFE">
        <w:rPr>
          <w:rFonts w:ascii="Times New Roman" w:hAnsi="Times New Roman" w:cs="Times New Roman"/>
          <w:b/>
          <w:sz w:val="24"/>
          <w:szCs w:val="24"/>
        </w:rPr>
        <w:t>felvételéről</w:t>
      </w:r>
      <w:r w:rsidR="00EE43CD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2A589B8C" w14:textId="56283BEA" w:rsidR="00701F14" w:rsidRDefault="00701F14" w:rsidP="00701F1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67C0807" w14:textId="1A97D958" w:rsidR="00701F14" w:rsidRPr="001E5DFF" w:rsidRDefault="00701F14" w:rsidP="00701F1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E5D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jóváhagyja a </w:t>
      </w:r>
      <w:proofErr w:type="spellStart"/>
      <w:r w:rsidR="00541939">
        <w:rPr>
          <w:rFonts w:ascii="Times New Roman" w:hAnsi="Times New Roman" w:cs="Times New Roman"/>
          <w:bCs/>
          <w:color w:val="000000"/>
          <w:sz w:val="24"/>
          <w:szCs w:val="24"/>
        </w:rPr>
        <w:t>Giora</w:t>
      </w:r>
      <w:proofErr w:type="spellEnd"/>
      <w:r w:rsidR="0054193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férfi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utónév nemzetiségi utónévjegyzékbe történő felvételét.</w:t>
      </w:r>
    </w:p>
    <w:p w14:paraId="34E289F9" w14:textId="77777777" w:rsidR="0086548F" w:rsidRDefault="0086548F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352DCD0" w14:textId="296C2560" w:rsidR="00FD6D94" w:rsidRPr="008431F7" w:rsidRDefault="0054193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30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3CA09644" w14:textId="2F077AB1" w:rsidR="001A5B78" w:rsidRPr="00541939" w:rsidRDefault="00FD6D94" w:rsidP="00541939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056163">
    <w:abstractNumId w:val="6"/>
  </w:num>
  <w:num w:numId="2" w16cid:durableId="1229146339">
    <w:abstractNumId w:val="7"/>
  </w:num>
  <w:num w:numId="3" w16cid:durableId="1226646487">
    <w:abstractNumId w:val="5"/>
  </w:num>
  <w:num w:numId="4" w16cid:durableId="1232890424">
    <w:abstractNumId w:val="3"/>
  </w:num>
  <w:num w:numId="5" w16cid:durableId="26563537">
    <w:abstractNumId w:val="0"/>
  </w:num>
  <w:num w:numId="6" w16cid:durableId="1822967162">
    <w:abstractNumId w:val="4"/>
  </w:num>
  <w:num w:numId="7" w16cid:durableId="560411786">
    <w:abstractNumId w:val="1"/>
  </w:num>
  <w:num w:numId="8" w16cid:durableId="1838185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4BC4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83C1C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1079A"/>
    <w:rsid w:val="00412BFE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D02B8"/>
    <w:rsid w:val="004E154D"/>
    <w:rsid w:val="00501507"/>
    <w:rsid w:val="00505317"/>
    <w:rsid w:val="005121C7"/>
    <w:rsid w:val="0052092A"/>
    <w:rsid w:val="005228E9"/>
    <w:rsid w:val="00523117"/>
    <w:rsid w:val="00530972"/>
    <w:rsid w:val="00541939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C0BAD"/>
    <w:rsid w:val="006D3200"/>
    <w:rsid w:val="006D5CED"/>
    <w:rsid w:val="006E08D0"/>
    <w:rsid w:val="006E57C4"/>
    <w:rsid w:val="006F6E9C"/>
    <w:rsid w:val="00701F14"/>
    <w:rsid w:val="00703552"/>
    <w:rsid w:val="00721AD8"/>
    <w:rsid w:val="00737AD7"/>
    <w:rsid w:val="007513AC"/>
    <w:rsid w:val="007646E4"/>
    <w:rsid w:val="00777E20"/>
    <w:rsid w:val="00781408"/>
    <w:rsid w:val="00781682"/>
    <w:rsid w:val="007B0A57"/>
    <w:rsid w:val="007B1A47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548F"/>
    <w:rsid w:val="00866052"/>
    <w:rsid w:val="00893E52"/>
    <w:rsid w:val="008A0074"/>
    <w:rsid w:val="008A4FA1"/>
    <w:rsid w:val="008E5FA0"/>
    <w:rsid w:val="00911DC6"/>
    <w:rsid w:val="00934E99"/>
    <w:rsid w:val="00947BE4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7FEE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2C99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93733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character" w:customStyle="1" w:styleId="highlighted">
    <w:name w:val="highlighted"/>
    <w:basedOn w:val="Bekezdsalapbettpusa"/>
    <w:rsid w:val="00412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3055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2026-01-25T18:13:00Z</dcterms:created>
  <dcterms:modified xsi:type="dcterms:W3CDTF">2026-01-25T18:13:00Z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